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25" w:rsidRDefault="00826393">
      <w:pPr>
        <w:rPr>
          <w:rFonts w:ascii="Arial" w:hAnsi="Arial" w:cs="Arial" w:hint="eastAsia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2017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秋视频教学活动安排表（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9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月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25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日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---9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月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30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日）</w:t>
      </w:r>
      <w:bookmarkEnd w:id="0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"/>
        <w:gridCol w:w="1339"/>
        <w:gridCol w:w="740"/>
        <w:gridCol w:w="1888"/>
        <w:gridCol w:w="1425"/>
        <w:gridCol w:w="878"/>
        <w:gridCol w:w="740"/>
        <w:gridCol w:w="747"/>
      </w:tblGrid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日期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类型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课程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主题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形式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b/>
                <w:bCs/>
                <w:color w:val="7F7F7F"/>
                <w:kern w:val="0"/>
                <w:szCs w:val="21"/>
              </w:rPr>
              <w:t>学院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25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电子商务专业电子商务概论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电子商务概论课程介绍与考核说明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尹晓娟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经管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26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10:00-11:00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社会政策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课程导学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周愉晴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26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行政管理本科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行政管理教学改革的思考与探索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陈鲲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8:30-10:00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行政管理（本）政府经济学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课程导学及学习辅导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陈鲲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10:00-11:30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汉语言文学（本）古代汉语专题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古代汉语专题的学习方法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王海平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机械设计制造及其自动化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/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电气转动与调速系统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课程导学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proofErr w:type="gramStart"/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宁晨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理工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13:40-15:10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汉语言文学（专）古代汉语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古代汉语专题的学习方法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王海平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15:30-17:00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行政管理（本）西方行政学说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课程导学及学习辅导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陈鲲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28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英语专业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媒体辅助英语教学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2017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春运行总结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proofErr w:type="gramStart"/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韩艳辉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外语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28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16:00-17:00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教学活动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社会保障学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课程导学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周愉晴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文法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29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青少年心理健康教育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青少年的生涯规划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马腾飞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教育</w:t>
            </w:r>
          </w:p>
        </w:tc>
      </w:tr>
      <w:tr w:rsidR="00826393" w:rsidRPr="00826393" w:rsidTr="00826393">
        <w:trPr>
          <w:tblCellSpacing w:w="7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lastRenderedPageBreak/>
              <w:t>9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月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30</w:t>
            </w: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日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12:30-13:20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午间直播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待定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待定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单向视频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待定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6393" w:rsidRPr="00826393" w:rsidRDefault="00826393" w:rsidP="0082639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7F7F7F"/>
                <w:kern w:val="0"/>
                <w:szCs w:val="21"/>
              </w:rPr>
            </w:pPr>
            <w:r w:rsidRPr="00826393">
              <w:rPr>
                <w:rFonts w:ascii="Arial" w:eastAsia="宋体" w:hAnsi="Arial" w:cs="Arial"/>
                <w:color w:val="7F7F7F"/>
                <w:kern w:val="0"/>
                <w:szCs w:val="21"/>
              </w:rPr>
              <w:t>农医</w:t>
            </w:r>
          </w:p>
        </w:tc>
      </w:tr>
    </w:tbl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教师和学生参与活动方式如下：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教师如何参加教学活动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F4111B" wp14:editId="34411964">
            <wp:extent cx="6619875" cy="1905000"/>
            <wp:effectExtent l="0" t="0" r="9525" b="0"/>
            <wp:docPr id="1" name="图片 1" descr="http://fhome.ouchn.cn/UserFiles/KindEditorFiles/5c70098e-09f1-4236-91f8-785abfe7edb0/20170920/7c950d0ef156422280bfa2a9c2e76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home.ouchn.cn/UserFiles/KindEditorFiles/5c70098e-09f1-4236-91f8-785abfe7edb0/20170920/7c950d0ef156422280bfa2a9c2e762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．进入空间后，在左侧导航栏：课程教学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网上教学活动。（备注：目前只能在活动开始前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分钟在网上教学活动中查看到，点击即可参加）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41096F" wp14:editId="4E13A644">
            <wp:extent cx="4838700" cy="3390900"/>
            <wp:effectExtent l="0" t="0" r="0" b="0"/>
            <wp:docPr id="2" name="图片 2" descr="http://fhome.ouchn.cn/UserFiles/KindEditorFiles/5c70098e-09f1-4236-91f8-785abfe7edb0/20170920/3048a57d62034e4abca83bb066225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home.ouchn.cn/UserFiles/KindEditorFiles/5c70098e-09f1-4236-91f8-785abfe7edb0/20170920/3048a57d62034e4abca83bb0662250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lastRenderedPageBreak/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78117E7" wp14:editId="1E7EB743">
            <wp:extent cx="5562600" cy="3781425"/>
            <wp:effectExtent l="0" t="0" r="0" b="9525"/>
            <wp:docPr id="3" name="图片 3" descr="http://fhome.ouchn.cn/UserFiles/KindEditorFiles/5c70098e-09f1-4236-91f8-785abfe7edb0/20170920/f32dbe16115d4f7abb8933344f8ec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home.ouchn.cn/UserFiles/KindEditorFiles/5c70098e-09f1-4236-91f8-785abfe7edb0/20170920/f32dbe16115d4f7abb8933344f8ec7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学生如何参加教学活动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7DC494" wp14:editId="54EB4E7C">
            <wp:extent cx="6619875" cy="1905000"/>
            <wp:effectExtent l="0" t="0" r="9525" b="0"/>
            <wp:docPr id="4" name="图片 4" descr="http://fhome.ouchn.cn/UserFiles/KindEditorFiles/5c70098e-09f1-4236-91f8-785abfe7edb0/20170920/3359f846dcad4e3ca92b2781f9e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home.ouchn.cn/UserFiles/KindEditorFiles/5c70098e-09f1-4236-91f8-785abfe7edb0/20170920/3359f846dcad4e3ca92b2781f9e35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．进入空间后，在左侧导航栏：课程学习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教学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88F563A" wp14:editId="5DEBD3EC">
            <wp:extent cx="4819650" cy="3267075"/>
            <wp:effectExtent l="0" t="0" r="0" b="9525"/>
            <wp:docPr id="5" name="图片 5" descr="http://fhome.ouchn.cn/UserFiles/KindEditorFiles/5c70098e-09f1-4236-91f8-785abfe7edb0/20170920/d14a534563ab48b9b9d17a7bbbedd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home.ouchn.cn/UserFiles/KindEditorFiles/5c70098e-09f1-4236-91f8-785abfe7edb0/20170920/d14a534563ab48b9b9d17a7bbbedd0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noProof/>
          <w:color w:val="7F7F7F"/>
          <w:kern w:val="0"/>
          <w:szCs w:val="21"/>
        </w:rPr>
        <w:drawing>
          <wp:inline distT="0" distB="0" distL="0" distR="0" wp14:anchorId="63A4BF3C" wp14:editId="42495BD4">
            <wp:extent cx="5562600" cy="3781425"/>
            <wp:effectExtent l="0" t="0" r="0" b="9525"/>
            <wp:docPr id="6" name="图片 6" descr="http://fhome.ouchn.cn/UserFiles/KindEditorFiles/5c70098e-09f1-4236-91f8-785abfe7edb0/20170920/9642244f0f5f42ae9956528459893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home.ouchn.cn/UserFiles/KindEditorFiles/5c70098e-09f1-4236-91f8-785abfe7edb0/20170920/9642244f0f5f42ae99565284598933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93" w:rsidRDefault="00826393"/>
    <w:sectPr w:rsidR="0082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3"/>
    <w:rsid w:val="00647225"/>
    <w:rsid w:val="008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2017-09-23T06:33:00Z</dcterms:created>
  <dcterms:modified xsi:type="dcterms:W3CDTF">2017-09-23T06:33:00Z</dcterms:modified>
</cp:coreProperties>
</file>